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0E319B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 w:rsidRPr="007D6616">
        <w:rPr>
          <w:b/>
          <w:bCs/>
          <w:i/>
          <w:iCs/>
          <w:sz w:val="36"/>
          <w:szCs w:val="36"/>
        </w:rPr>
        <w:t>Monday, April 1, 2013   8:30 a.m.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Bloomingdale Municipal Building Council Chambers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101 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2"/>
        </w:numPr>
        <w:tabs>
          <w:tab w:val="clear" w:pos="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John D’Amato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 “Pro Tem”:</w:t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Linda Shortman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Mark Conklin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Michael Sondermeyer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 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____Municipal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   Borough Attorney: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 xml:space="preserve">           Fred Semrau, Esq.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2"/>
        </w:numPr>
        <w:tabs>
          <w:tab w:val="clear" w:pos="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Borough of Bloomingdale.  On March 27</w:t>
      </w:r>
      <w:r w:rsidRPr="00730620">
        <w:rPr>
          <w:b/>
          <w:bCs/>
          <w:i/>
          <w:iCs/>
          <w:sz w:val="28"/>
          <w:szCs w:val="28"/>
        </w:rPr>
        <w:t>, 2013, public notification of the date, time and place of this Official Meeting was faxed and 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BodyTextIndent"/>
        <w:ind w:left="-1080" w:right="-7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Per State Fire Code, I am required to acknowledge that there are two emergency exits in this Council Chambers.  The main entrance which you entered through and a secondary exit to the left of where I am seated.   If there is an emergency, walk orderly to the exits, exit through the door, down the stairs and out the building.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Business:</w:t>
      </w:r>
    </w:p>
    <w:p w:rsidR="000E319B" w:rsidRDefault="000E319B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A.  Amendment to the FY 2013 Temporary Budget</w:t>
      </w:r>
    </w:p>
    <w:p w:rsidR="000E319B" w:rsidRDefault="000E319B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B.  Authorization to Award Turf and Maintenance Contract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Default="000E319B" w:rsidP="007D6616">
      <w:pPr>
        <w:numPr>
          <w:ilvl w:val="0"/>
          <w:numId w:val="2"/>
        </w:numPr>
        <w:tabs>
          <w:tab w:val="clear" w:pos="720"/>
          <w:tab w:val="num" w:pos="-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ADJOURNMENT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Default="000E319B" w:rsidP="007D6616">
      <w:pPr>
        <w:numPr>
          <w:ilvl w:val="0"/>
          <w:numId w:val="2"/>
        </w:numPr>
        <w:tabs>
          <w:tab w:val="clear" w:pos="720"/>
        </w:tabs>
        <w:ind w:hanging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Governing Body Schedule:</w:t>
      </w:r>
    </w:p>
    <w:p w:rsidR="000E319B" w:rsidRDefault="000E319B" w:rsidP="007D6616">
      <w:pPr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A.  Regular Meeting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April 23, 2013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 p.m.</w:t>
      </w:r>
    </w:p>
    <w:p w:rsidR="000E319B" w:rsidRDefault="000E319B" w:rsidP="007D6616">
      <w:pPr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B.  Work Session Meeting </w:t>
      </w:r>
      <w:r>
        <w:rPr>
          <w:b/>
          <w:bCs/>
          <w:sz w:val="28"/>
          <w:szCs w:val="28"/>
        </w:rPr>
        <w:tab/>
        <w:t>May 14, 2013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 p.m.</w:t>
      </w:r>
    </w:p>
    <w:p w:rsidR="000E319B" w:rsidRDefault="000E319B" w:rsidP="007D6616">
      <w:pPr>
        <w:ind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C.  Regular Meeting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May 28, 2013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7 p.m.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Pr="00730620" w:rsidRDefault="000E319B" w:rsidP="007D6616">
      <w:pPr>
        <w:ind w:hanging="1200"/>
        <w:rPr>
          <w:b/>
          <w:bCs/>
          <w:sz w:val="28"/>
          <w:szCs w:val="28"/>
        </w:rPr>
      </w:pPr>
    </w:p>
    <w:p w:rsidR="000E319B" w:rsidRDefault="000E319B" w:rsidP="00877BFB">
      <w:pPr>
        <w:ind w:hanging="1440"/>
        <w:rPr>
          <w:b/>
          <w:bCs/>
          <w:sz w:val="26"/>
          <w:szCs w:val="26"/>
        </w:rPr>
      </w:pPr>
    </w:p>
    <w:p w:rsidR="000E319B" w:rsidRPr="00973A8D" w:rsidRDefault="000E319B" w:rsidP="00877BFB">
      <w:pPr>
        <w:ind w:hanging="1440"/>
        <w:rPr>
          <w:b/>
          <w:bCs/>
          <w:sz w:val="26"/>
          <w:szCs w:val="26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8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2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3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B1"/>
    <w:rsid w:val="000539B1"/>
    <w:rsid w:val="000C510B"/>
    <w:rsid w:val="000E319B"/>
    <w:rsid w:val="001C3FF3"/>
    <w:rsid w:val="002269E0"/>
    <w:rsid w:val="002F67A7"/>
    <w:rsid w:val="00341783"/>
    <w:rsid w:val="003C4FBE"/>
    <w:rsid w:val="0043319C"/>
    <w:rsid w:val="00433B39"/>
    <w:rsid w:val="004641CE"/>
    <w:rsid w:val="005576D7"/>
    <w:rsid w:val="005D74D2"/>
    <w:rsid w:val="006D0F2A"/>
    <w:rsid w:val="006D7A57"/>
    <w:rsid w:val="00730620"/>
    <w:rsid w:val="00756F23"/>
    <w:rsid w:val="007D6616"/>
    <w:rsid w:val="00805E70"/>
    <w:rsid w:val="00877BFB"/>
    <w:rsid w:val="00940486"/>
    <w:rsid w:val="00973A8D"/>
    <w:rsid w:val="00995263"/>
    <w:rsid w:val="009E0DC2"/>
    <w:rsid w:val="009F3358"/>
    <w:rsid w:val="00A219B4"/>
    <w:rsid w:val="00AA0996"/>
    <w:rsid w:val="00AA3743"/>
    <w:rsid w:val="00AB340F"/>
    <w:rsid w:val="00AD53A2"/>
    <w:rsid w:val="00B541AF"/>
    <w:rsid w:val="00B877CF"/>
    <w:rsid w:val="00BC236E"/>
    <w:rsid w:val="00BD7A43"/>
    <w:rsid w:val="00BE7B85"/>
    <w:rsid w:val="00C27FB2"/>
    <w:rsid w:val="00C30647"/>
    <w:rsid w:val="00C43EE1"/>
    <w:rsid w:val="00C801DC"/>
    <w:rsid w:val="00CB0DF1"/>
    <w:rsid w:val="00CC0424"/>
    <w:rsid w:val="00CD267E"/>
    <w:rsid w:val="00CF01F9"/>
    <w:rsid w:val="00E72957"/>
    <w:rsid w:val="00E94182"/>
    <w:rsid w:val="00F015B3"/>
    <w:rsid w:val="00F1133C"/>
    <w:rsid w:val="00F5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256</Words>
  <Characters>1461</Characters>
  <Application>Microsoft Office Outlook</Application>
  <DocSecurity>0</DocSecurity>
  <Lines>0</Lines>
  <Paragraphs>0</Paragraphs>
  <ScaleCrop>false</ScaleCrop>
  <Company>Bloomingdale Boro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 </dc:title>
  <dc:subject/>
  <dc:creator>Jane McCarthy</dc:creator>
  <cp:keywords/>
  <dc:description/>
  <cp:lastModifiedBy>Jane McCarthy</cp:lastModifiedBy>
  <cp:revision>2</cp:revision>
  <cp:lastPrinted>2013-03-28T14:34:00Z</cp:lastPrinted>
  <dcterms:created xsi:type="dcterms:W3CDTF">2013-03-28T14:35:00Z</dcterms:created>
  <dcterms:modified xsi:type="dcterms:W3CDTF">2013-03-28T14:39:00Z</dcterms:modified>
</cp:coreProperties>
</file>